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CF6" w:rsidRPr="00B361D6" w:rsidRDefault="00974CF6" w:rsidP="00974C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361D6">
        <w:rPr>
          <w:rFonts w:ascii="Times New Roman" w:hAnsi="Times New Roman" w:cs="Times New Roman"/>
          <w:b/>
          <w:sz w:val="24"/>
          <w:szCs w:val="24"/>
        </w:rPr>
        <w:t>FELADATOK</w:t>
      </w:r>
    </w:p>
    <w:p w:rsidR="00974CF6" w:rsidRPr="00B361D6" w:rsidRDefault="00974CF6" w:rsidP="00974CF6">
      <w:pPr>
        <w:rPr>
          <w:rFonts w:ascii="Times New Roman" w:hAnsi="Times New Roman" w:cs="Times New Roman"/>
          <w:b/>
          <w:sz w:val="24"/>
          <w:szCs w:val="24"/>
        </w:rPr>
      </w:pPr>
      <w:r w:rsidRPr="00B361D6">
        <w:rPr>
          <w:rFonts w:ascii="Times New Roman" w:hAnsi="Times New Roman" w:cs="Times New Roman"/>
          <w:b/>
          <w:sz w:val="24"/>
          <w:szCs w:val="24"/>
        </w:rPr>
        <w:t>I. Válaszolj a kérdésekre!</w:t>
      </w:r>
    </w:p>
    <w:p w:rsidR="00405B7F" w:rsidRPr="00B361D6" w:rsidRDefault="00C2054A" w:rsidP="00C2054A">
      <w:pPr>
        <w:rPr>
          <w:rFonts w:ascii="Times New Roman" w:hAnsi="Times New Roman" w:cs="Times New Roman"/>
          <w:sz w:val="24"/>
          <w:szCs w:val="24"/>
        </w:rPr>
      </w:pPr>
      <w:r w:rsidRPr="00B361D6">
        <w:rPr>
          <w:rFonts w:ascii="Times New Roman" w:hAnsi="Times New Roman" w:cs="Times New Roman"/>
          <w:sz w:val="24"/>
          <w:szCs w:val="24"/>
        </w:rPr>
        <w:t>1. Milyen jogon formáltak igényt 1301 után a királyi cím megszerzésére a trónkövetelők?</w:t>
      </w:r>
    </w:p>
    <w:p w:rsidR="00C2054A" w:rsidRPr="00B361D6" w:rsidRDefault="00C2054A" w:rsidP="00C2054A">
      <w:pPr>
        <w:rPr>
          <w:rFonts w:ascii="Times New Roman" w:hAnsi="Times New Roman" w:cs="Times New Roman"/>
          <w:sz w:val="24"/>
          <w:szCs w:val="24"/>
        </w:rPr>
      </w:pPr>
      <w:r w:rsidRPr="00B361D6">
        <w:rPr>
          <w:rFonts w:ascii="Times New Roman" w:hAnsi="Times New Roman" w:cs="Times New Roman"/>
          <w:sz w:val="24"/>
          <w:szCs w:val="24"/>
        </w:rPr>
        <w:t>2. Melyik város lázadása</w:t>
      </w:r>
      <w:r w:rsidR="00082000">
        <w:rPr>
          <w:rFonts w:ascii="Times New Roman" w:hAnsi="Times New Roman" w:cs="Times New Roman"/>
          <w:sz w:val="24"/>
          <w:szCs w:val="24"/>
        </w:rPr>
        <w:t xml:space="preserve"> következtében hunyt el </w:t>
      </w:r>
      <w:r w:rsidR="00B361D6">
        <w:rPr>
          <w:rFonts w:ascii="Times New Roman" w:hAnsi="Times New Roman" w:cs="Times New Roman"/>
          <w:sz w:val="24"/>
          <w:szCs w:val="24"/>
        </w:rPr>
        <w:t>Aba Amádé</w:t>
      </w:r>
      <w:r w:rsidRPr="00B361D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C2054A" w:rsidRPr="00B361D6" w:rsidRDefault="00C2054A" w:rsidP="00C2054A">
      <w:pPr>
        <w:rPr>
          <w:rFonts w:ascii="Times New Roman" w:hAnsi="Times New Roman" w:cs="Times New Roman"/>
          <w:sz w:val="24"/>
          <w:szCs w:val="24"/>
        </w:rPr>
      </w:pPr>
      <w:r w:rsidRPr="00B361D6">
        <w:rPr>
          <w:rFonts w:ascii="Times New Roman" w:hAnsi="Times New Roman" w:cs="Times New Roman"/>
          <w:sz w:val="24"/>
          <w:szCs w:val="24"/>
        </w:rPr>
        <w:t xml:space="preserve">3. Hogy hívjuk a tisztségekhez kötődő, nem örökíthető adománybirtokokat? </w:t>
      </w:r>
    </w:p>
    <w:p w:rsidR="00C2054A" w:rsidRPr="00B361D6" w:rsidRDefault="00C2054A" w:rsidP="00C2054A">
      <w:pPr>
        <w:rPr>
          <w:rFonts w:ascii="Times New Roman" w:hAnsi="Times New Roman" w:cs="Times New Roman"/>
          <w:sz w:val="24"/>
          <w:szCs w:val="24"/>
        </w:rPr>
      </w:pPr>
      <w:r w:rsidRPr="00B361D6">
        <w:rPr>
          <w:rFonts w:ascii="Times New Roman" w:hAnsi="Times New Roman" w:cs="Times New Roman"/>
          <w:sz w:val="24"/>
          <w:szCs w:val="24"/>
        </w:rPr>
        <w:t>4. Milyen típusú bevétel volt a harmincadvám?</w:t>
      </w:r>
    </w:p>
    <w:p w:rsidR="00C2054A" w:rsidRPr="00B361D6" w:rsidRDefault="00C2054A" w:rsidP="00C2054A">
      <w:pPr>
        <w:rPr>
          <w:rFonts w:ascii="Times New Roman" w:hAnsi="Times New Roman" w:cs="Times New Roman"/>
          <w:sz w:val="24"/>
          <w:szCs w:val="24"/>
        </w:rPr>
      </w:pPr>
      <w:r w:rsidRPr="00B361D6">
        <w:rPr>
          <w:rFonts w:ascii="Times New Roman" w:hAnsi="Times New Roman" w:cs="Times New Roman"/>
          <w:sz w:val="24"/>
          <w:szCs w:val="24"/>
        </w:rPr>
        <w:t>5. Luxemburgi Zsigmond magyar király, cseh király és német -római csá</w:t>
      </w:r>
      <w:r w:rsidR="00B361D6">
        <w:rPr>
          <w:rFonts w:ascii="Times New Roman" w:hAnsi="Times New Roman" w:cs="Times New Roman"/>
          <w:sz w:val="24"/>
          <w:szCs w:val="24"/>
        </w:rPr>
        <w:t xml:space="preserve">szár is volt. Melyik város volt </w:t>
      </w:r>
      <w:r w:rsidRPr="00B361D6">
        <w:rPr>
          <w:rFonts w:ascii="Times New Roman" w:hAnsi="Times New Roman" w:cs="Times New Roman"/>
          <w:sz w:val="24"/>
          <w:szCs w:val="24"/>
        </w:rPr>
        <w:t>a székhelye?</w:t>
      </w:r>
    </w:p>
    <w:p w:rsidR="001B1F9B" w:rsidRPr="00B361D6" w:rsidRDefault="001B1F9B" w:rsidP="001B1F9B">
      <w:pPr>
        <w:rPr>
          <w:rFonts w:ascii="Times New Roman" w:hAnsi="Times New Roman" w:cs="Times New Roman"/>
          <w:sz w:val="24"/>
          <w:szCs w:val="24"/>
        </w:rPr>
      </w:pPr>
      <w:r w:rsidRPr="00B361D6">
        <w:rPr>
          <w:rFonts w:ascii="Times New Roman" w:hAnsi="Times New Roman" w:cs="Times New Roman"/>
          <w:sz w:val="24"/>
          <w:szCs w:val="24"/>
        </w:rPr>
        <w:t xml:space="preserve">6.Milyen összefüggés van a stabil fizetőeszköz megjelenése és a kapuadó bevezetése között? </w:t>
      </w:r>
    </w:p>
    <w:p w:rsidR="001B1F9B" w:rsidRPr="00B361D6" w:rsidRDefault="001B1F9B" w:rsidP="001B1F9B">
      <w:pPr>
        <w:rPr>
          <w:rFonts w:ascii="Times New Roman" w:hAnsi="Times New Roman" w:cs="Times New Roman"/>
          <w:sz w:val="24"/>
          <w:szCs w:val="24"/>
        </w:rPr>
      </w:pPr>
      <w:r w:rsidRPr="00B361D6">
        <w:rPr>
          <w:rFonts w:ascii="Times New Roman" w:hAnsi="Times New Roman" w:cs="Times New Roman"/>
          <w:sz w:val="24"/>
          <w:szCs w:val="24"/>
        </w:rPr>
        <w:t>7. Az évi magyar nemesfémtermelés az európai termelés</w:t>
      </w:r>
      <w:r w:rsidR="00082000">
        <w:rPr>
          <w:rFonts w:ascii="Times New Roman" w:hAnsi="Times New Roman" w:cs="Times New Roman"/>
          <w:sz w:val="24"/>
          <w:szCs w:val="24"/>
        </w:rPr>
        <w:t xml:space="preserve"> hány százalékát adta?</w:t>
      </w:r>
    </w:p>
    <w:p w:rsidR="001B1F9B" w:rsidRPr="00B361D6" w:rsidRDefault="001B1F9B" w:rsidP="001B1F9B">
      <w:pPr>
        <w:rPr>
          <w:rFonts w:ascii="Times New Roman" w:hAnsi="Times New Roman" w:cs="Times New Roman"/>
          <w:sz w:val="24"/>
          <w:szCs w:val="24"/>
        </w:rPr>
      </w:pPr>
      <w:r w:rsidRPr="00B361D6">
        <w:rPr>
          <w:rFonts w:ascii="Times New Roman" w:hAnsi="Times New Roman" w:cs="Times New Roman"/>
          <w:sz w:val="24"/>
          <w:szCs w:val="24"/>
        </w:rPr>
        <w:t>8.</w:t>
      </w:r>
      <w:r w:rsidR="00082000">
        <w:rPr>
          <w:rFonts w:ascii="Times New Roman" w:hAnsi="Times New Roman" w:cs="Times New Roman"/>
          <w:sz w:val="24"/>
          <w:szCs w:val="24"/>
        </w:rPr>
        <w:t xml:space="preserve"> </w:t>
      </w:r>
      <w:r w:rsidRPr="00B361D6">
        <w:rPr>
          <w:rFonts w:ascii="Times New Roman" w:hAnsi="Times New Roman" w:cs="Times New Roman"/>
          <w:sz w:val="24"/>
          <w:szCs w:val="24"/>
        </w:rPr>
        <w:t>Kinek a portréja került az aranyforintra</w:t>
      </w:r>
      <w:r w:rsidR="00082000">
        <w:rPr>
          <w:rFonts w:ascii="Times New Roman" w:hAnsi="Times New Roman" w:cs="Times New Roman"/>
          <w:sz w:val="24"/>
          <w:szCs w:val="24"/>
        </w:rPr>
        <w:t xml:space="preserve"> I. Lajos idején? </w:t>
      </w:r>
    </w:p>
    <w:p w:rsidR="001B1F9B" w:rsidRPr="00B361D6" w:rsidRDefault="001B1F9B" w:rsidP="001B1F9B">
      <w:pPr>
        <w:rPr>
          <w:rFonts w:ascii="Times New Roman" w:hAnsi="Times New Roman" w:cs="Times New Roman"/>
          <w:sz w:val="24"/>
          <w:szCs w:val="24"/>
        </w:rPr>
      </w:pPr>
      <w:r w:rsidRPr="00B361D6">
        <w:rPr>
          <w:rFonts w:ascii="Times New Roman" w:hAnsi="Times New Roman" w:cs="Times New Roman"/>
          <w:sz w:val="24"/>
          <w:szCs w:val="24"/>
        </w:rPr>
        <w:t xml:space="preserve">9. </w:t>
      </w:r>
      <w:r w:rsidR="00082000">
        <w:rPr>
          <w:rFonts w:ascii="Times New Roman" w:hAnsi="Times New Roman" w:cs="Times New Roman"/>
          <w:sz w:val="24"/>
          <w:szCs w:val="24"/>
        </w:rPr>
        <w:t>M</w:t>
      </w:r>
      <w:r w:rsidR="00082000" w:rsidRPr="00B361D6">
        <w:rPr>
          <w:rFonts w:ascii="Times New Roman" w:hAnsi="Times New Roman" w:cs="Times New Roman"/>
          <w:sz w:val="24"/>
          <w:szCs w:val="24"/>
        </w:rPr>
        <w:t>it jelképezett</w:t>
      </w:r>
      <w:r w:rsidR="00082000">
        <w:rPr>
          <w:rFonts w:ascii="Times New Roman" w:hAnsi="Times New Roman" w:cs="Times New Roman"/>
          <w:sz w:val="24"/>
          <w:szCs w:val="24"/>
        </w:rPr>
        <w:t xml:space="preserve"> a</w:t>
      </w:r>
      <w:r w:rsidRPr="00B361D6">
        <w:rPr>
          <w:rFonts w:ascii="Times New Roman" w:hAnsi="Times New Roman" w:cs="Times New Roman"/>
          <w:sz w:val="24"/>
          <w:szCs w:val="24"/>
        </w:rPr>
        <w:t xml:space="preserve"> Luxemburgi Zsigmond által alapított Sárkányos Lovag</w:t>
      </w:r>
      <w:r w:rsidR="00082000">
        <w:rPr>
          <w:rFonts w:ascii="Times New Roman" w:hAnsi="Times New Roman" w:cs="Times New Roman"/>
          <w:sz w:val="24"/>
          <w:szCs w:val="24"/>
        </w:rPr>
        <w:t>rend címerállata</w:t>
      </w:r>
      <w:r w:rsidRPr="00B361D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1B1F9B" w:rsidRPr="00B361D6" w:rsidRDefault="001B1F9B" w:rsidP="001B1F9B">
      <w:pPr>
        <w:rPr>
          <w:rFonts w:ascii="Times New Roman" w:hAnsi="Times New Roman" w:cs="Times New Roman"/>
          <w:sz w:val="24"/>
          <w:szCs w:val="24"/>
        </w:rPr>
      </w:pPr>
      <w:r w:rsidRPr="00B361D6">
        <w:rPr>
          <w:rFonts w:ascii="Times New Roman" w:hAnsi="Times New Roman" w:cs="Times New Roman"/>
          <w:sz w:val="24"/>
          <w:szCs w:val="24"/>
        </w:rPr>
        <w:t xml:space="preserve">10. Zsigmond első felesége I. (Nagy) Lajos lánya Mária volt. Ki volt a második felesége? </w:t>
      </w:r>
    </w:p>
    <w:p w:rsidR="001B1F9B" w:rsidRPr="00B361D6" w:rsidRDefault="001B1F9B" w:rsidP="001B1F9B">
      <w:pPr>
        <w:rPr>
          <w:rFonts w:ascii="Times New Roman" w:hAnsi="Times New Roman" w:cs="Times New Roman"/>
          <w:sz w:val="24"/>
          <w:szCs w:val="24"/>
        </w:rPr>
      </w:pPr>
      <w:r w:rsidRPr="00B361D6">
        <w:rPr>
          <w:rFonts w:ascii="Times New Roman" w:hAnsi="Times New Roman" w:cs="Times New Roman"/>
          <w:sz w:val="24"/>
          <w:szCs w:val="24"/>
        </w:rPr>
        <w:t xml:space="preserve">11.  Luxemburgi Zsigmond a városok gazdasági fejlődését kiváltságok adományozásával támogatta. Ezenkívül mivel erősítette még őket? </w:t>
      </w:r>
    </w:p>
    <w:p w:rsidR="00B361D6" w:rsidRDefault="00B361D6" w:rsidP="00B361D6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361D6">
        <w:rPr>
          <w:rFonts w:ascii="Times New Roman" w:hAnsi="Times New Roman" w:cs="Times New Roman"/>
          <w:sz w:val="24"/>
          <w:szCs w:val="24"/>
        </w:rPr>
        <w:t xml:space="preserve">Melyik királyunkról szól az alábbi forrás: </w:t>
      </w:r>
    </w:p>
    <w:p w:rsidR="00082000" w:rsidRPr="00B361D6" w:rsidRDefault="00082000" w:rsidP="00082000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B361D6" w:rsidRPr="00B361D6" w:rsidRDefault="00B361D6" w:rsidP="00B361D6">
      <w:pPr>
        <w:pStyle w:val="Listaszerbekezds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B361D6">
        <w:rPr>
          <w:rFonts w:ascii="Times New Roman" w:hAnsi="Times New Roman" w:cs="Times New Roman"/>
          <w:i/>
          <w:sz w:val="24"/>
          <w:szCs w:val="24"/>
        </w:rPr>
        <w:t xml:space="preserve">„[…] a király, aki a sereg vonulásakor napokon keresztül állandóan fegyverzetében szokott lovagolni a katonák csapatai között, </w:t>
      </w:r>
      <w:proofErr w:type="spellStart"/>
      <w:r w:rsidRPr="00B361D6">
        <w:rPr>
          <w:rFonts w:ascii="Times New Roman" w:hAnsi="Times New Roman" w:cs="Times New Roman"/>
          <w:i/>
          <w:sz w:val="24"/>
          <w:szCs w:val="24"/>
        </w:rPr>
        <w:t>elindítván</w:t>
      </w:r>
      <w:proofErr w:type="spellEnd"/>
      <w:r w:rsidRPr="00B361D6">
        <w:rPr>
          <w:rFonts w:ascii="Times New Roman" w:hAnsi="Times New Roman" w:cs="Times New Roman"/>
          <w:i/>
          <w:sz w:val="24"/>
          <w:szCs w:val="24"/>
        </w:rPr>
        <w:t xml:space="preserve"> seregét, </w:t>
      </w:r>
      <w:proofErr w:type="spellStart"/>
      <w:r w:rsidRPr="00B361D6">
        <w:rPr>
          <w:rFonts w:ascii="Times New Roman" w:hAnsi="Times New Roman" w:cs="Times New Roman"/>
          <w:i/>
          <w:sz w:val="24"/>
          <w:szCs w:val="24"/>
        </w:rPr>
        <w:t>körülzárta</w:t>
      </w:r>
      <w:proofErr w:type="spellEnd"/>
      <w:r w:rsidRPr="00B361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61D6">
        <w:rPr>
          <w:rFonts w:ascii="Times New Roman" w:hAnsi="Times New Roman" w:cs="Times New Roman"/>
          <w:i/>
          <w:sz w:val="24"/>
          <w:szCs w:val="24"/>
        </w:rPr>
        <w:t>Canosa</w:t>
      </w:r>
      <w:proofErr w:type="spellEnd"/>
      <w:r w:rsidRPr="00B361D6">
        <w:rPr>
          <w:rFonts w:ascii="Times New Roman" w:hAnsi="Times New Roman" w:cs="Times New Roman"/>
          <w:i/>
          <w:sz w:val="24"/>
          <w:szCs w:val="24"/>
        </w:rPr>
        <w:t xml:space="preserve"> várát, és ostrommal elfoglalta, vagyis inkább visszavette. De itt, amikor fegyveresen igyekezett felmászni egy létrán, kődobásoktól súlyosan találva lezuhant a várárokba, és testén súlyos sérülést szenvedett. Emiatt a bárók és lovagok szer</w:t>
      </w:r>
      <w:r w:rsidRPr="00B361D6">
        <w:rPr>
          <w:rFonts w:ascii="Times New Roman" w:hAnsi="Times New Roman" w:cs="Times New Roman"/>
          <w:i/>
          <w:sz w:val="24"/>
          <w:szCs w:val="24"/>
        </w:rPr>
        <w:softHyphen/>
        <w:t>fölött megszidták, hogy olyasvalamibe avatkozott, ami nem illik a királyi méltósághoz.”</w:t>
      </w:r>
    </w:p>
    <w:p w:rsidR="00B361D6" w:rsidRPr="00B361D6" w:rsidRDefault="00B361D6" w:rsidP="001B1F9B">
      <w:pPr>
        <w:rPr>
          <w:rFonts w:ascii="Times New Roman" w:hAnsi="Times New Roman" w:cs="Times New Roman"/>
          <w:sz w:val="24"/>
          <w:szCs w:val="24"/>
        </w:rPr>
      </w:pPr>
    </w:p>
    <w:p w:rsidR="00B361D6" w:rsidRPr="00B361D6" w:rsidRDefault="00B361D6" w:rsidP="00B361D6">
      <w:pPr>
        <w:rPr>
          <w:rFonts w:ascii="Times New Roman" w:hAnsi="Times New Roman" w:cs="Times New Roman"/>
          <w:sz w:val="24"/>
          <w:szCs w:val="24"/>
        </w:rPr>
      </w:pPr>
      <w:r w:rsidRPr="00B361D6">
        <w:rPr>
          <w:rFonts w:ascii="Times New Roman" w:hAnsi="Times New Roman" w:cs="Times New Roman"/>
          <w:sz w:val="24"/>
          <w:szCs w:val="24"/>
        </w:rPr>
        <w:t xml:space="preserve">13. Hol építtetett Ozorai Pipo a feleségének várkastélyt? </w:t>
      </w:r>
    </w:p>
    <w:p w:rsidR="001B1F9B" w:rsidRPr="00B361D6" w:rsidRDefault="00B361D6" w:rsidP="00B361D6">
      <w:pPr>
        <w:rPr>
          <w:rFonts w:ascii="Times New Roman" w:hAnsi="Times New Roman" w:cs="Times New Roman"/>
          <w:sz w:val="24"/>
          <w:szCs w:val="24"/>
        </w:rPr>
      </w:pPr>
      <w:r w:rsidRPr="00B361D6">
        <w:rPr>
          <w:rFonts w:ascii="Times New Roman" w:hAnsi="Times New Roman" w:cs="Times New Roman"/>
          <w:sz w:val="24"/>
          <w:szCs w:val="24"/>
        </w:rPr>
        <w:t>14.  A nikápolyi csatavesztés után milyen intézkedéséket hozott a török elleni védelem erősítésére?</w:t>
      </w:r>
    </w:p>
    <w:p w:rsidR="00082000" w:rsidRPr="00082000" w:rsidRDefault="00B361D6" w:rsidP="00920C84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361D6">
        <w:rPr>
          <w:rFonts w:ascii="Times New Roman" w:hAnsi="Times New Roman" w:cs="Times New Roman"/>
          <w:sz w:val="24"/>
          <w:szCs w:val="24"/>
        </w:rPr>
        <w:t>Melyik korábbi rendelkezést változtatta meg az Aranybulla 1351-es megújítása?</w:t>
      </w:r>
    </w:p>
    <w:p w:rsidR="00B361D6" w:rsidRPr="00B361D6" w:rsidRDefault="00B361D6" w:rsidP="00082000">
      <w:pPr>
        <w:pStyle w:val="Listaszerbekezds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361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1D6" w:rsidRPr="00B361D6" w:rsidRDefault="00B361D6" w:rsidP="00922EBE">
      <w:pPr>
        <w:pStyle w:val="Listaszerbekezds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361D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„András király úrnak előbb említett, s aranypecsétjével megerősített, minden gyanútól teljességgel mentes, szóról szóra ide közbeiktatott oklevelét, a benne leírt minden szabadsággal együtt </w:t>
      </w:r>
      <w:proofErr w:type="spellStart"/>
      <w:r w:rsidRPr="00B361D6">
        <w:rPr>
          <w:rFonts w:ascii="Times New Roman" w:hAnsi="Times New Roman" w:cs="Times New Roman"/>
          <w:i/>
          <w:color w:val="000000"/>
          <w:sz w:val="24"/>
          <w:szCs w:val="24"/>
        </w:rPr>
        <w:t>elfogadván</w:t>
      </w:r>
      <w:proofErr w:type="spellEnd"/>
      <w:r w:rsidRPr="00B361D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magunkévá tévén és </w:t>
      </w:r>
      <w:proofErr w:type="spellStart"/>
      <w:r w:rsidRPr="00B361D6">
        <w:rPr>
          <w:rFonts w:ascii="Times New Roman" w:hAnsi="Times New Roman" w:cs="Times New Roman"/>
          <w:i/>
          <w:color w:val="000000"/>
          <w:sz w:val="24"/>
          <w:szCs w:val="24"/>
        </w:rPr>
        <w:t>jóváhagyván</w:t>
      </w:r>
      <w:proofErr w:type="spellEnd"/>
      <w:r w:rsidRPr="00B361D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. […] Kivéve […] ezt: „Hogy az örökösök </w:t>
      </w:r>
      <w:proofErr w:type="spellStart"/>
      <w:r w:rsidRPr="00B361D6">
        <w:rPr>
          <w:rFonts w:ascii="Times New Roman" w:hAnsi="Times New Roman" w:cs="Times New Roman"/>
          <w:i/>
          <w:color w:val="000000"/>
          <w:sz w:val="24"/>
          <w:szCs w:val="24"/>
        </w:rPr>
        <w:t>hátrahagyása</w:t>
      </w:r>
      <w:proofErr w:type="spellEnd"/>
      <w:r w:rsidRPr="00B361D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nélkül elhaló nemeseknek jogukban és szabadságukban álljon az egyháznak, avagy tetszésük szerint mások részére, élők közt vagy halál esetére adakozni, hagyományt tenni, birtokaikat eladni vagy elidegeníteni.” Sőt ellenkezőleg […] ne legyen joguk ezt megtenni, hanem birtokaik jog és törvény </w:t>
      </w:r>
      <w:r w:rsidRPr="00B361D6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szerint, tisztán és feltétlenül, minden ellentmondás nélkül, legközelebbi atyafiaikra és nemzetségeikre </w:t>
      </w:r>
      <w:proofErr w:type="spellStart"/>
      <w:r w:rsidRPr="00B361D6">
        <w:rPr>
          <w:rFonts w:ascii="Times New Roman" w:hAnsi="Times New Roman" w:cs="Times New Roman"/>
          <w:i/>
          <w:color w:val="000000"/>
          <w:sz w:val="24"/>
          <w:szCs w:val="24"/>
        </w:rPr>
        <w:t>háramoljanak</w:t>
      </w:r>
      <w:proofErr w:type="spellEnd"/>
      <w:r w:rsidRPr="00B361D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[…]”</w:t>
      </w:r>
    </w:p>
    <w:p w:rsidR="00B361D6" w:rsidRPr="00B361D6" w:rsidRDefault="00B361D6" w:rsidP="00B361D6">
      <w:pPr>
        <w:pStyle w:val="NormlWeb"/>
        <w:numPr>
          <w:ilvl w:val="0"/>
          <w:numId w:val="7"/>
        </w:numPr>
        <w:rPr>
          <w:color w:val="000000"/>
        </w:rPr>
      </w:pPr>
      <w:r w:rsidRPr="00B361D6">
        <w:rPr>
          <w:color w:val="000000"/>
        </w:rPr>
        <w:t xml:space="preserve">Milyen hadjáratban vett részt Toldi Miklós? </w:t>
      </w:r>
    </w:p>
    <w:p w:rsidR="00B361D6" w:rsidRPr="00B361D6" w:rsidRDefault="00B361D6" w:rsidP="00AC6B24">
      <w:pPr>
        <w:pStyle w:val="NormlWeb"/>
        <w:numPr>
          <w:ilvl w:val="0"/>
          <w:numId w:val="7"/>
        </w:numPr>
      </w:pPr>
      <w:r w:rsidRPr="00B361D6">
        <w:rPr>
          <w:color w:val="000000"/>
        </w:rPr>
        <w:t xml:space="preserve">Miért volt kedvező a parasztság és a nemesség számára egyaránt a kilenced bevezetése? </w:t>
      </w:r>
    </w:p>
    <w:p w:rsidR="00B361D6" w:rsidRPr="00B361D6" w:rsidRDefault="00B361D6" w:rsidP="00B361D6">
      <w:pPr>
        <w:pStyle w:val="NormlWeb"/>
        <w:numPr>
          <w:ilvl w:val="0"/>
          <w:numId w:val="7"/>
        </w:numPr>
      </w:pPr>
      <w:r w:rsidRPr="00B361D6">
        <w:t>Zsigmond milyen közlekedési eszközzel menekült a nikápolyi csata után?</w:t>
      </w:r>
    </w:p>
    <w:p w:rsidR="00B361D6" w:rsidRPr="00B361D6" w:rsidRDefault="00B361D6" w:rsidP="00B361D6">
      <w:pPr>
        <w:pStyle w:val="NormlWeb"/>
        <w:numPr>
          <w:ilvl w:val="0"/>
          <w:numId w:val="7"/>
        </w:numPr>
      </w:pPr>
      <w:r w:rsidRPr="00B361D6">
        <w:t xml:space="preserve"> Kívánságára hol temették el Zsigmondot?</w:t>
      </w:r>
    </w:p>
    <w:p w:rsidR="00B361D6" w:rsidRDefault="00B361D6" w:rsidP="00B361D6">
      <w:pPr>
        <w:pStyle w:val="NormlWeb"/>
        <w:numPr>
          <w:ilvl w:val="0"/>
          <w:numId w:val="7"/>
        </w:numPr>
      </w:pPr>
      <w:r w:rsidRPr="00B361D6">
        <w:t>Miért örökölhette I. Lajos a lengyel trónt?</w:t>
      </w:r>
    </w:p>
    <w:p w:rsidR="00922EBE" w:rsidRDefault="00922EBE" w:rsidP="00922EBE">
      <w:pPr>
        <w:pStyle w:val="NormlWeb"/>
        <w:ind w:left="720"/>
      </w:pPr>
    </w:p>
    <w:p w:rsidR="00922EBE" w:rsidRDefault="00922EBE" w:rsidP="00922EBE">
      <w:pPr>
        <w:pStyle w:val="NormlWeb"/>
        <w:ind w:left="720"/>
        <w:rPr>
          <w:b/>
        </w:rPr>
      </w:pPr>
      <w:r w:rsidRPr="00912B04">
        <w:rPr>
          <w:b/>
        </w:rPr>
        <w:t>II. feladat:</w:t>
      </w:r>
    </w:p>
    <w:p w:rsidR="00922EBE" w:rsidRDefault="00922EBE" w:rsidP="00922EBE">
      <w:pPr>
        <w:pStyle w:val="NormlWeb"/>
        <w:ind w:left="720"/>
      </w:pPr>
      <w:r w:rsidRPr="00912B04">
        <w:rPr>
          <w:b/>
        </w:rPr>
        <w:t xml:space="preserve"> </w:t>
      </w:r>
      <w:r w:rsidRPr="00912B04">
        <w:t>Írj a Okostankönyvben fellelhető információk alapján</w:t>
      </w:r>
      <w:r>
        <w:t xml:space="preserve"> egy meghívólevelet I. Károly nevében III. Kázmér számára a visegrádi királytalálkozóra. Ismertesd a találkozó fő célját és egyben térj ki az ország gazdasági helyzetére. (Minimum 1, maximum 2 oldalon, kézzel írva)</w:t>
      </w:r>
    </w:p>
    <w:p w:rsidR="00922EBE" w:rsidRDefault="00922EBE" w:rsidP="00922EBE">
      <w:pPr>
        <w:pStyle w:val="NormlWeb"/>
        <w:ind w:left="720"/>
      </w:pPr>
    </w:p>
    <w:p w:rsidR="00922EBE" w:rsidRDefault="00922EBE" w:rsidP="00922EBE">
      <w:pPr>
        <w:pStyle w:val="NormlWeb"/>
        <w:ind w:left="720"/>
      </w:pPr>
      <w:r w:rsidRPr="005B2499">
        <w:rPr>
          <w:b/>
        </w:rPr>
        <w:t>III. Gyakorlati feladat:</w:t>
      </w:r>
    </w:p>
    <w:p w:rsidR="00922EBE" w:rsidRPr="00922EBE" w:rsidRDefault="00922EBE" w:rsidP="00922EBE">
      <w:pPr>
        <w:rPr>
          <w:rFonts w:ascii="Times New Roman" w:hAnsi="Times New Roman" w:cs="Times New Roman"/>
          <w:sz w:val="24"/>
          <w:szCs w:val="24"/>
        </w:rPr>
      </w:pPr>
      <w:r w:rsidRPr="00922EBE">
        <w:rPr>
          <w:rFonts w:ascii="Times New Roman" w:hAnsi="Times New Roman" w:cs="Times New Roman"/>
          <w:sz w:val="24"/>
          <w:szCs w:val="24"/>
        </w:rPr>
        <w:t>A diósgyőri vár I. (Nagy) Lajos királyunk alatt élte fénykorát. Készíts rajzot</w:t>
      </w:r>
      <w:r>
        <w:rPr>
          <w:rFonts w:ascii="Times New Roman" w:hAnsi="Times New Roman" w:cs="Times New Roman"/>
          <w:sz w:val="24"/>
          <w:szCs w:val="24"/>
        </w:rPr>
        <w:t xml:space="preserve"> vagy </w:t>
      </w:r>
      <w:r w:rsidRPr="00922EBE">
        <w:rPr>
          <w:rFonts w:ascii="Times New Roman" w:hAnsi="Times New Roman" w:cs="Times New Roman"/>
          <w:sz w:val="24"/>
          <w:szCs w:val="24"/>
        </w:rPr>
        <w:t xml:space="preserve">makettet </w:t>
      </w:r>
      <w:proofErr w:type="spellStart"/>
      <w:r w:rsidRPr="00922EBE">
        <w:rPr>
          <w:rFonts w:ascii="Times New Roman" w:hAnsi="Times New Roman" w:cs="Times New Roman"/>
          <w:sz w:val="24"/>
          <w:szCs w:val="24"/>
        </w:rPr>
        <w:t>újrafelhasználható</w:t>
      </w:r>
      <w:proofErr w:type="spellEnd"/>
      <w:r w:rsidRPr="00922EBE">
        <w:rPr>
          <w:rFonts w:ascii="Times New Roman" w:hAnsi="Times New Roman" w:cs="Times New Roman"/>
          <w:sz w:val="24"/>
          <w:szCs w:val="24"/>
        </w:rPr>
        <w:t xml:space="preserve"> anyagokból  a vár fénykoráról és mellékelj hozzá egy 4-5 </w:t>
      </w:r>
      <w:proofErr w:type="spellStart"/>
      <w:r w:rsidRPr="00922EBE">
        <w:rPr>
          <w:rFonts w:ascii="Times New Roman" w:hAnsi="Times New Roman" w:cs="Times New Roman"/>
          <w:sz w:val="24"/>
          <w:szCs w:val="24"/>
        </w:rPr>
        <w:t>mondatos</w:t>
      </w:r>
      <w:proofErr w:type="spellEnd"/>
      <w:r w:rsidRPr="00922EBE">
        <w:rPr>
          <w:rFonts w:ascii="Times New Roman" w:hAnsi="Times New Roman" w:cs="Times New Roman"/>
          <w:sz w:val="24"/>
          <w:szCs w:val="24"/>
        </w:rPr>
        <w:t xml:space="preserve"> rövid leírást.</w:t>
      </w:r>
    </w:p>
    <w:p w:rsidR="00922EBE" w:rsidRPr="00B361D6" w:rsidRDefault="00922EBE" w:rsidP="00922EBE">
      <w:pPr>
        <w:pStyle w:val="NormlWeb"/>
        <w:ind w:left="720"/>
      </w:pPr>
    </w:p>
    <w:sectPr w:rsidR="00922EBE" w:rsidRPr="00B36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C34A8"/>
    <w:multiLevelType w:val="hybridMultilevel"/>
    <w:tmpl w:val="E10C36DE"/>
    <w:lvl w:ilvl="0" w:tplc="654C781A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7B4A0A"/>
    <w:multiLevelType w:val="hybridMultilevel"/>
    <w:tmpl w:val="CA0EFC8E"/>
    <w:lvl w:ilvl="0" w:tplc="040E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B049E"/>
    <w:multiLevelType w:val="hybridMultilevel"/>
    <w:tmpl w:val="6B32E13C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7119B"/>
    <w:multiLevelType w:val="hybridMultilevel"/>
    <w:tmpl w:val="1484618C"/>
    <w:lvl w:ilvl="0" w:tplc="B29237D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C110B"/>
    <w:multiLevelType w:val="hybridMultilevel"/>
    <w:tmpl w:val="AF5600C2"/>
    <w:lvl w:ilvl="0" w:tplc="040E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51063"/>
    <w:multiLevelType w:val="hybridMultilevel"/>
    <w:tmpl w:val="B2529FD8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11DC5"/>
    <w:multiLevelType w:val="hybridMultilevel"/>
    <w:tmpl w:val="E3DCEF9A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CF6"/>
    <w:rsid w:val="00082000"/>
    <w:rsid w:val="000835D8"/>
    <w:rsid w:val="001B1F9B"/>
    <w:rsid w:val="003A27E4"/>
    <w:rsid w:val="00405B7F"/>
    <w:rsid w:val="005B646E"/>
    <w:rsid w:val="00922EBE"/>
    <w:rsid w:val="00974CF6"/>
    <w:rsid w:val="00B361D6"/>
    <w:rsid w:val="00C2054A"/>
    <w:rsid w:val="00D6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24B31A-284E-41D4-8FF8-CA26117C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74CF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2054A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B3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361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Szatmári Erika</dc:creator>
  <cp:keywords/>
  <dc:description/>
  <cp:lastModifiedBy>kerouser</cp:lastModifiedBy>
  <cp:revision>2</cp:revision>
  <dcterms:created xsi:type="dcterms:W3CDTF">2025-10-20T06:38:00Z</dcterms:created>
  <dcterms:modified xsi:type="dcterms:W3CDTF">2025-10-20T06:38:00Z</dcterms:modified>
</cp:coreProperties>
</file>